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729" w14:textId="1B0CD592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2BB58C1F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etting manager </w:t>
      </w:r>
      <w:r w:rsidR="00302EED" w:rsidRPr="00462B93">
        <w:rPr>
          <w:rFonts w:ascii="Arial" w:hAnsi="Arial" w:cs="Arial"/>
          <w:sz w:val="22"/>
          <w:szCs w:val="22"/>
        </w:rPr>
        <w:t>has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 xml:space="preserve">setting </w:t>
      </w:r>
      <w:r w:rsidR="00F11EE8" w:rsidRPr="00462B93">
        <w:rPr>
          <w:rFonts w:ascii="Arial" w:hAnsi="Arial" w:cs="Arial"/>
          <w:sz w:val="22"/>
          <w:szCs w:val="22"/>
        </w:rPr>
        <w:t>manager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3C47D315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 xml:space="preserve">People especially </w:t>
      </w:r>
      <w:proofErr w:type="gramStart"/>
      <w:r w:rsidRPr="00FF2B3F">
        <w:rPr>
          <w:rFonts w:ascii="Arial" w:hAnsi="Arial" w:cs="Arial"/>
          <w:bCs/>
          <w:sz w:val="22"/>
          <w:szCs w:val="22"/>
        </w:rPr>
        <w:t>at risk</w:t>
      </w:r>
      <w:proofErr w:type="gramEnd"/>
      <w:r w:rsidR="00830196" w:rsidRPr="00FF2B3F">
        <w:rPr>
          <w:rFonts w:ascii="Arial" w:hAnsi="Arial" w:cs="Arial"/>
          <w:bCs/>
          <w:sz w:val="22"/>
          <w:szCs w:val="22"/>
        </w:rPr>
        <w:t xml:space="preserve"> including </w:t>
      </w:r>
      <w:r w:rsidR="006A31D7">
        <w:rPr>
          <w:rFonts w:ascii="Arial" w:hAnsi="Arial" w:cs="Arial"/>
          <w:bCs/>
          <w:sz w:val="22"/>
          <w:szCs w:val="22"/>
        </w:rPr>
        <w:t>children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0C757F17" w14:textId="77777777" w:rsidR="006A31D7" w:rsidRPr="006A31D7" w:rsidRDefault="006A31D7" w:rsidP="006A31D7">
      <w:pPr>
        <w:pStyle w:val="pf0"/>
        <w:numPr>
          <w:ilvl w:val="0"/>
          <w:numId w:val="14"/>
        </w:numPr>
        <w:rPr>
          <w:rFonts w:ascii="Arial" w:hAnsi="Arial" w:cs="Arial"/>
          <w:sz w:val="22"/>
          <w:szCs w:val="22"/>
          <w:lang w:eastAsia="en-US"/>
        </w:rPr>
      </w:pPr>
      <w:r w:rsidRPr="006A31D7">
        <w:rPr>
          <w:rFonts w:ascii="Arial" w:hAnsi="Arial" w:cs="Arial"/>
          <w:sz w:val="22"/>
          <w:szCs w:val="22"/>
          <w:lang w:eastAsia="en-US"/>
        </w:rPr>
        <w:t>Electrical items are positioned safely to ensure that they are not a danger to the children. Cables are positioned carefully and plug sockets are not overloaded.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lastRenderedPageBreak/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3C71A498" w:rsidR="00CA4E64" w:rsidRDefault="00000000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d28ed1d4-7564-ea11-a811-000d3a0bad7c/curr/GBP" w:history="1">
        <w:r w:rsidR="00CA4E64" w:rsidRPr="009736D6">
          <w:rPr>
            <w:rStyle w:val="Hyperlink"/>
            <w:rFonts w:ascii="Arial" w:hAnsi="Arial" w:cs="Arial"/>
            <w:sz w:val="22"/>
            <w:szCs w:val="22"/>
          </w:rPr>
          <w:t>Dynamic Risk Management</w:t>
        </w:r>
      </w:hyperlink>
      <w:r w:rsidR="00CA4E64">
        <w:rPr>
          <w:rFonts w:ascii="Arial" w:hAnsi="Arial" w:cs="Arial"/>
          <w:sz w:val="22"/>
          <w:szCs w:val="22"/>
        </w:rPr>
        <w:t xml:space="preserve"> </w:t>
      </w:r>
      <w:r w:rsidR="00FF2B3F">
        <w:rPr>
          <w:rFonts w:ascii="Arial" w:hAnsi="Arial" w:cs="Arial"/>
          <w:sz w:val="22"/>
          <w:szCs w:val="22"/>
        </w:rPr>
        <w:t xml:space="preserve">(Alliance </w:t>
      </w:r>
      <w:bookmarkStart w:id="0" w:name="_Hlk149142222"/>
      <w:r w:rsidR="006D3765">
        <w:rPr>
          <w:rFonts w:ascii="Arial" w:hAnsi="Arial" w:cs="Arial"/>
          <w:sz w:val="22"/>
          <w:szCs w:val="22"/>
        </w:rPr>
        <w:t>Publication</w:t>
      </w:r>
      <w:bookmarkEnd w:id="0"/>
      <w:r w:rsidR="00FF2B3F">
        <w:rPr>
          <w:rFonts w:ascii="Arial" w:hAnsi="Arial" w:cs="Arial"/>
          <w:sz w:val="22"/>
          <w:szCs w:val="22"/>
        </w:rPr>
        <w:t>)</w:t>
      </w:r>
    </w:p>
    <w:p w14:paraId="5F97550F" w14:textId="07F0D80C" w:rsidR="009B3435" w:rsidRDefault="00000000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3e3f4ad6-7564-ea11-a811-000d3a0ba8fe/curr/GBP" w:history="1">
        <w:r w:rsidR="009B3435" w:rsidRPr="00002762">
          <w:rPr>
            <w:rStyle w:val="Hyperlink"/>
            <w:rFonts w:ascii="Arial" w:hAnsi="Arial" w:cs="Arial"/>
            <w:sz w:val="22"/>
            <w:szCs w:val="22"/>
          </w:rPr>
          <w:t>Fire Safety Record</w:t>
        </w:r>
      </w:hyperlink>
      <w:r w:rsidR="009B3435">
        <w:rPr>
          <w:rFonts w:ascii="Arial" w:hAnsi="Arial" w:cs="Arial"/>
          <w:sz w:val="22"/>
          <w:szCs w:val="22"/>
        </w:rPr>
        <w:t xml:space="preserve"> (</w:t>
      </w:r>
      <w:r w:rsidR="00D07AA4">
        <w:rPr>
          <w:rFonts w:ascii="Arial" w:hAnsi="Arial" w:cs="Arial"/>
          <w:sz w:val="22"/>
          <w:szCs w:val="22"/>
        </w:rPr>
        <w:t xml:space="preserve">Alliance </w:t>
      </w:r>
      <w:r w:rsidR="006D3765" w:rsidRPr="006D3765">
        <w:rPr>
          <w:rFonts w:ascii="Arial" w:hAnsi="Arial" w:cs="Arial"/>
          <w:sz w:val="22"/>
          <w:szCs w:val="22"/>
        </w:rPr>
        <w:t>Publication</w:t>
      </w:r>
      <w:r w:rsidR="00D07AA4">
        <w:rPr>
          <w:rFonts w:ascii="Arial" w:hAnsi="Arial" w:cs="Arial"/>
          <w:sz w:val="22"/>
          <w:szCs w:val="22"/>
        </w:rPr>
        <w:t>)</w:t>
      </w:r>
    </w:p>
    <w:p w14:paraId="7EE0A3F2" w14:textId="016F69C4" w:rsidR="00BA605F" w:rsidRPr="00462B93" w:rsidRDefault="00BA60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2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62B93" w:rsidSect="002F038B">
      <w:footerReference w:type="default" r:id="rId13"/>
      <w:headerReference w:type="first" r:id="rId14"/>
      <w:pgSz w:w="11906" w:h="16838"/>
      <w:pgMar w:top="720" w:right="720" w:bottom="720" w:left="720" w:header="708" w:footer="708" w:gutter="0"/>
      <w:pgNumType w:start="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6E24" w14:textId="77777777" w:rsidR="00CD6AD9" w:rsidRDefault="00CD6AD9" w:rsidP="00050D51">
      <w:r>
        <w:separator/>
      </w:r>
    </w:p>
  </w:endnote>
  <w:endnote w:type="continuationSeparator" w:id="0">
    <w:p w14:paraId="6613A9BC" w14:textId="77777777" w:rsidR="00CD6AD9" w:rsidRDefault="00CD6AD9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EE0A" w14:textId="608CB890" w:rsidR="00A17CBB" w:rsidRPr="002F038B" w:rsidRDefault="002F038B" w:rsidP="002F038B">
    <w:pPr>
      <w:pStyle w:val="Footer"/>
      <w:rPr>
        <w:rFonts w:ascii="Arial" w:hAnsi="Arial" w:cs="Arial"/>
        <w:i/>
        <w:iCs/>
        <w:sz w:val="20"/>
      </w:rPr>
    </w:pPr>
    <w:r w:rsidRPr="002F038B">
      <w:rPr>
        <w:rFonts w:ascii="Arial" w:hAnsi="Arial" w:cs="Arial"/>
        <w:i/>
        <w:iCs/>
        <w:sz w:val="20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39C5F" w14:textId="77777777" w:rsidR="00CD6AD9" w:rsidRDefault="00CD6AD9" w:rsidP="00050D51">
      <w:r>
        <w:separator/>
      </w:r>
    </w:p>
  </w:footnote>
  <w:footnote w:type="continuationSeparator" w:id="0">
    <w:p w14:paraId="7368B9E1" w14:textId="77777777" w:rsidR="00CD6AD9" w:rsidRDefault="00CD6AD9" w:rsidP="0005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0E3F" w14:textId="64B30AE9" w:rsidR="002F038B" w:rsidRDefault="002F038B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0AAD544" wp14:editId="27403161">
          <wp:extent cx="1790700" cy="1171575"/>
          <wp:effectExtent l="0" t="0" r="0" b="9525"/>
          <wp:docPr id="825795672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795672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557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382824">
    <w:abstractNumId w:val="17"/>
  </w:num>
  <w:num w:numId="3" w16cid:durableId="1391925827">
    <w:abstractNumId w:val="15"/>
  </w:num>
  <w:num w:numId="4" w16cid:durableId="1249465295">
    <w:abstractNumId w:val="11"/>
  </w:num>
  <w:num w:numId="5" w16cid:durableId="5407525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367664">
    <w:abstractNumId w:val="6"/>
  </w:num>
  <w:num w:numId="7" w16cid:durableId="319699894">
    <w:abstractNumId w:val="1"/>
  </w:num>
  <w:num w:numId="8" w16cid:durableId="1302034245">
    <w:abstractNumId w:val="13"/>
  </w:num>
  <w:num w:numId="9" w16cid:durableId="1017345487">
    <w:abstractNumId w:val="4"/>
  </w:num>
  <w:num w:numId="10" w16cid:durableId="1036856235">
    <w:abstractNumId w:val="8"/>
  </w:num>
  <w:num w:numId="11" w16cid:durableId="1159157106">
    <w:abstractNumId w:val="19"/>
  </w:num>
  <w:num w:numId="12" w16cid:durableId="1909881526">
    <w:abstractNumId w:val="7"/>
  </w:num>
  <w:num w:numId="13" w16cid:durableId="224802077">
    <w:abstractNumId w:val="20"/>
  </w:num>
  <w:num w:numId="14" w16cid:durableId="1582450339">
    <w:abstractNumId w:val="22"/>
  </w:num>
  <w:num w:numId="15" w16cid:durableId="15232238">
    <w:abstractNumId w:val="18"/>
  </w:num>
  <w:num w:numId="16" w16cid:durableId="407313303">
    <w:abstractNumId w:val="16"/>
  </w:num>
  <w:num w:numId="17" w16cid:durableId="808978085">
    <w:abstractNumId w:val="12"/>
  </w:num>
  <w:num w:numId="18" w16cid:durableId="1937203910">
    <w:abstractNumId w:val="9"/>
  </w:num>
  <w:num w:numId="19" w16cid:durableId="1845363585">
    <w:abstractNumId w:val="2"/>
  </w:num>
  <w:num w:numId="20" w16cid:durableId="1669137544">
    <w:abstractNumId w:val="14"/>
  </w:num>
  <w:num w:numId="21" w16cid:durableId="1934438448">
    <w:abstractNumId w:val="5"/>
  </w:num>
  <w:num w:numId="22" w16cid:durableId="914315171">
    <w:abstractNumId w:val="3"/>
  </w:num>
  <w:num w:numId="23" w16cid:durableId="126358017">
    <w:abstractNumId w:val="10"/>
  </w:num>
  <w:num w:numId="24" w16cid:durableId="952325334">
    <w:abstractNumId w:val="0"/>
  </w:num>
  <w:num w:numId="25" w16cid:durableId="1214384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2762"/>
    <w:rsid w:val="00003E2F"/>
    <w:rsid w:val="00050D51"/>
    <w:rsid w:val="00071B3E"/>
    <w:rsid w:val="00076EC6"/>
    <w:rsid w:val="000B2B54"/>
    <w:rsid w:val="000B314D"/>
    <w:rsid w:val="000D4443"/>
    <w:rsid w:val="000D529B"/>
    <w:rsid w:val="000D749B"/>
    <w:rsid w:val="000E1805"/>
    <w:rsid w:val="000F47A2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143F8"/>
    <w:rsid w:val="00230A7B"/>
    <w:rsid w:val="00260817"/>
    <w:rsid w:val="00292801"/>
    <w:rsid w:val="002D10D3"/>
    <w:rsid w:val="002E3928"/>
    <w:rsid w:val="002E7417"/>
    <w:rsid w:val="002F038B"/>
    <w:rsid w:val="00302EED"/>
    <w:rsid w:val="00320576"/>
    <w:rsid w:val="00322FAF"/>
    <w:rsid w:val="003363BD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73765"/>
    <w:rsid w:val="005958F3"/>
    <w:rsid w:val="00596592"/>
    <w:rsid w:val="005C7FDD"/>
    <w:rsid w:val="005D17DC"/>
    <w:rsid w:val="005D3561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31D7"/>
    <w:rsid w:val="006A5FCA"/>
    <w:rsid w:val="006C12D0"/>
    <w:rsid w:val="006D3765"/>
    <w:rsid w:val="00716D43"/>
    <w:rsid w:val="0074061A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D6C3B"/>
    <w:rsid w:val="008E2D83"/>
    <w:rsid w:val="008F0B57"/>
    <w:rsid w:val="00913345"/>
    <w:rsid w:val="009406E7"/>
    <w:rsid w:val="00947408"/>
    <w:rsid w:val="00960647"/>
    <w:rsid w:val="00962469"/>
    <w:rsid w:val="009630C0"/>
    <w:rsid w:val="009736D6"/>
    <w:rsid w:val="0098148C"/>
    <w:rsid w:val="009B3435"/>
    <w:rsid w:val="009D365F"/>
    <w:rsid w:val="009D3AED"/>
    <w:rsid w:val="009E12B4"/>
    <w:rsid w:val="009E13D1"/>
    <w:rsid w:val="009F6016"/>
    <w:rsid w:val="00A0767C"/>
    <w:rsid w:val="00A17CBB"/>
    <w:rsid w:val="00A449B6"/>
    <w:rsid w:val="00A46117"/>
    <w:rsid w:val="00A4717A"/>
    <w:rsid w:val="00A55A15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02EF8"/>
    <w:rsid w:val="00C428DC"/>
    <w:rsid w:val="00C43D61"/>
    <w:rsid w:val="00C70C62"/>
    <w:rsid w:val="00C77244"/>
    <w:rsid w:val="00C90145"/>
    <w:rsid w:val="00CA4E64"/>
    <w:rsid w:val="00CB63BC"/>
    <w:rsid w:val="00CC158F"/>
    <w:rsid w:val="00CD043E"/>
    <w:rsid w:val="00CD6AD9"/>
    <w:rsid w:val="00CE4CE9"/>
    <w:rsid w:val="00CF54C1"/>
    <w:rsid w:val="00CF5694"/>
    <w:rsid w:val="00D07AA4"/>
    <w:rsid w:val="00D53B22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A2520"/>
    <w:rsid w:val="00EB6B9A"/>
    <w:rsid w:val="00EE2B0F"/>
    <w:rsid w:val="00EF2A73"/>
    <w:rsid w:val="00EF5B57"/>
    <w:rsid w:val="00EF642E"/>
    <w:rsid w:val="00F11EE8"/>
    <w:rsid w:val="00F1669D"/>
    <w:rsid w:val="00F2599C"/>
    <w:rsid w:val="00F57889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67C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67C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pf0">
    <w:name w:val="pf0"/>
    <w:basedOn w:val="Normal"/>
    <w:rsid w:val="006A31D7"/>
    <w:pPr>
      <w:spacing w:before="100" w:beforeAutospacing="1" w:after="100" w:afterAutospacing="1"/>
    </w:pPr>
    <w:rPr>
      <w:lang w:eastAsia="en-GB"/>
    </w:rPr>
  </w:style>
  <w:style w:type="character" w:customStyle="1" w:styleId="cf01">
    <w:name w:val="cf01"/>
    <w:basedOn w:val="DefaultParagraphFont"/>
    <w:rsid w:val="006A31D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overnment/publications/fire-safety-risk-assessment-educational-premis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40E96-45DC-4432-A4D0-4334F57E7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Jill Cox</cp:lastModifiedBy>
  <cp:revision>7</cp:revision>
  <dcterms:created xsi:type="dcterms:W3CDTF">2024-04-17T17:58:00Z</dcterms:created>
  <dcterms:modified xsi:type="dcterms:W3CDTF">2024-09-23T18:40:00Z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